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87" w:rsidRPr="00660987" w:rsidRDefault="00660987" w:rsidP="00660987">
      <w:pPr>
        <w:spacing w:after="0" w:line="0" w:lineRule="atLeast"/>
        <w:ind w:left="2880"/>
        <w:rPr>
          <w:rFonts w:ascii="Garamond" w:eastAsia="Arial" w:hAnsi="Garamond" w:cs="Arial"/>
          <w:b/>
          <w:color w:val="002060"/>
          <w:sz w:val="36"/>
          <w:szCs w:val="24"/>
          <w:lang w:val="en-US" w:eastAsia="en-US"/>
        </w:rPr>
      </w:pPr>
      <w:r w:rsidRPr="00660987">
        <w:rPr>
          <w:rFonts w:ascii="Garamond" w:eastAsia="Arial" w:hAnsi="Garamond" w:cs="Arial"/>
          <w:b/>
          <w:noProof/>
          <w:color w:val="00206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1737360" cy="1617980"/>
                <wp:effectExtent l="19050" t="19050" r="34290" b="603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61798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0987" w:rsidRDefault="00660987" w:rsidP="006609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9720" cy="1485900"/>
                                  <wp:effectExtent l="0" t="0" r="0" b="0"/>
                                  <wp:docPr id="3" name="Picture 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972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.2pt;margin-top:-4.8pt;width:136.8pt;height:1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" fillcolor="#9bbb59" strokecolor="#f2f2f2" strokeweight="3pt">
                <v:shadow on="t" color="#4e6128" opacity=".5" offset="1pt"/>
                <v:textbox style="mso-fit-shape-to-text:t">
                  <w:txbxContent>
                    <w:p w:rsidR="00660987" w:rsidRDefault="00660987" w:rsidP="0066098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9720" cy="1485900"/>
                            <wp:effectExtent l="0" t="0" r="0" b="0"/>
                            <wp:docPr id="3" name="Picture 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972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60987">
        <w:rPr>
          <w:rFonts w:ascii="Garamond" w:eastAsia="Arial" w:hAnsi="Garamond" w:cs="Arial"/>
          <w:b/>
          <w:color w:val="002060"/>
          <w:sz w:val="36"/>
          <w:szCs w:val="24"/>
          <w:lang w:val="en-US" w:eastAsia="en-US"/>
        </w:rPr>
        <w:t>STAKE KENYA SACCO SOCIETY LTD</w:t>
      </w:r>
    </w:p>
    <w:p w:rsidR="00660987" w:rsidRPr="00660987" w:rsidRDefault="00660987" w:rsidP="00660987">
      <w:pPr>
        <w:spacing w:after="0" w:line="20" w:lineRule="exact"/>
        <w:rPr>
          <w:rFonts w:ascii="Garamond" w:eastAsia="Times New Roman" w:hAnsi="Garamond" w:cs="Arial"/>
          <w:color w:val="auto"/>
          <w:sz w:val="24"/>
          <w:szCs w:val="24"/>
          <w:lang w:val="en-US" w:eastAsia="en-US"/>
        </w:rPr>
      </w:pPr>
    </w:p>
    <w:p w:rsidR="00660987" w:rsidRPr="00660987" w:rsidRDefault="00660987" w:rsidP="00660987">
      <w:pPr>
        <w:spacing w:after="0" w:line="0" w:lineRule="atLeast"/>
        <w:ind w:left="4120" w:firstLine="20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>P.O. Box 208-40413 kehancha, Kenya</w:t>
      </w:r>
    </w:p>
    <w:p w:rsidR="00660987" w:rsidRPr="00660987" w:rsidRDefault="00660987" w:rsidP="00660987">
      <w:pPr>
        <w:spacing w:after="0" w:line="0" w:lineRule="atLeast"/>
        <w:ind w:left="3920" w:firstLine="40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>Stake Plaza, ground floor.</w:t>
      </w:r>
    </w:p>
    <w:p w:rsidR="00660987" w:rsidRPr="00660987" w:rsidRDefault="00660987" w:rsidP="00660987">
      <w:pPr>
        <w:spacing w:after="0" w:line="18" w:lineRule="exact"/>
        <w:rPr>
          <w:rFonts w:ascii="Garamond" w:eastAsia="Times New Roman" w:hAnsi="Garamond" w:cs="Arial"/>
          <w:color w:val="auto"/>
          <w:sz w:val="24"/>
          <w:szCs w:val="24"/>
          <w:lang w:val="en-US" w:eastAsia="en-US"/>
        </w:rPr>
      </w:pPr>
    </w:p>
    <w:p w:rsidR="00660987" w:rsidRPr="00660987" w:rsidRDefault="00660987" w:rsidP="00660987">
      <w:pPr>
        <w:spacing w:after="0" w:line="0" w:lineRule="atLeast"/>
        <w:ind w:left="3820" w:firstLine="50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b/>
          <w:color w:val="auto"/>
          <w:sz w:val="24"/>
          <w:szCs w:val="24"/>
          <w:lang w:val="en-US" w:eastAsia="en-US"/>
        </w:rPr>
        <w:t>Mobile:</w:t>
      </w:r>
      <w:r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+254 98747301</w:t>
      </w:r>
    </w:p>
    <w:p w:rsidR="00660987" w:rsidRPr="00660987" w:rsidRDefault="00660987" w:rsidP="00660987">
      <w:pPr>
        <w:spacing w:after="0" w:line="21" w:lineRule="exact"/>
        <w:rPr>
          <w:rFonts w:ascii="Garamond" w:eastAsia="Times New Roman" w:hAnsi="Garamond" w:cs="Arial"/>
          <w:color w:val="auto"/>
          <w:sz w:val="24"/>
          <w:szCs w:val="24"/>
          <w:lang w:val="en-US" w:eastAsia="en-US"/>
        </w:rPr>
      </w:pPr>
    </w:p>
    <w:p w:rsidR="00660987" w:rsidRPr="00660987" w:rsidRDefault="00660987" w:rsidP="00660987">
      <w:pPr>
        <w:tabs>
          <w:tab w:val="left" w:pos="5040"/>
        </w:tabs>
        <w:spacing w:after="0" w:line="0" w:lineRule="atLeast"/>
        <w:ind w:left="206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                                     </w:t>
      </w:r>
      <w:r w:rsidRPr="00660987">
        <w:rPr>
          <w:rFonts w:ascii="Garamond" w:eastAsia="Arial" w:hAnsi="Garamond" w:cs="Arial"/>
          <w:b/>
          <w:color w:val="auto"/>
          <w:sz w:val="24"/>
          <w:szCs w:val="24"/>
          <w:lang w:val="en-US" w:eastAsia="en-US"/>
        </w:rPr>
        <w:t>Email:</w:t>
      </w: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</w:t>
      </w:r>
      <w:hyperlink r:id="rId5" w:history="1">
        <w:r w:rsidRPr="00660987">
          <w:rPr>
            <w:rFonts w:ascii="Garamond" w:eastAsia="Arial" w:hAnsi="Garamond" w:cs="Arial"/>
            <w:color w:val="0000FF"/>
            <w:sz w:val="24"/>
            <w:szCs w:val="24"/>
            <w:u w:val="single"/>
            <w:lang w:val="en-US" w:eastAsia="en-US"/>
          </w:rPr>
          <w:t>kutesaccoltd@yahoo.com</w:t>
        </w:r>
      </w:hyperlink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</w:t>
      </w:r>
    </w:p>
    <w:p w:rsidR="00660987" w:rsidRPr="00660987" w:rsidRDefault="00660987" w:rsidP="00660987">
      <w:pPr>
        <w:tabs>
          <w:tab w:val="left" w:pos="5040"/>
        </w:tabs>
        <w:spacing w:after="0" w:line="0" w:lineRule="atLeast"/>
        <w:ind w:left="206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                                     </w:t>
      </w:r>
      <w:r w:rsidRPr="00660987">
        <w:rPr>
          <w:rFonts w:ascii="Garamond" w:eastAsia="Arial" w:hAnsi="Garamond" w:cs="Arial"/>
          <w:b/>
          <w:color w:val="auto"/>
          <w:sz w:val="24"/>
          <w:szCs w:val="24"/>
          <w:lang w:val="en-US" w:eastAsia="en-US"/>
        </w:rPr>
        <w:t>Website:</w:t>
      </w: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stakesacco.co.ke</w:t>
      </w:r>
    </w:p>
    <w:p w:rsidR="00660987" w:rsidRPr="00660987" w:rsidRDefault="00660987" w:rsidP="00660987">
      <w:pPr>
        <w:spacing w:after="0" w:line="21" w:lineRule="exact"/>
        <w:rPr>
          <w:rFonts w:ascii="Garamond" w:eastAsia="Times New Roman" w:hAnsi="Garamond" w:cs="Arial"/>
          <w:color w:val="auto"/>
          <w:sz w:val="24"/>
          <w:szCs w:val="24"/>
          <w:lang w:val="en-US" w:eastAsia="en-US"/>
        </w:rPr>
      </w:pPr>
    </w:p>
    <w:p w:rsidR="00660987" w:rsidRPr="00660987" w:rsidRDefault="00660987" w:rsidP="00660987">
      <w:pPr>
        <w:tabs>
          <w:tab w:val="left" w:pos="5040"/>
        </w:tabs>
        <w:spacing w:after="0" w:line="0" w:lineRule="atLeast"/>
        <w:ind w:left="2060"/>
        <w:rPr>
          <w:rFonts w:ascii="Garamond" w:eastAsia="Arial" w:hAnsi="Garamond" w:cs="Arial"/>
          <w:color w:val="auto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                                     </w:t>
      </w:r>
      <w:r w:rsidRPr="00660987">
        <w:rPr>
          <w:rFonts w:ascii="Garamond" w:eastAsia="Arial" w:hAnsi="Garamond" w:cs="Arial"/>
          <w:b/>
          <w:sz w:val="24"/>
          <w:szCs w:val="24"/>
          <w:lang w:val="en-US" w:eastAsia="en-US"/>
        </w:rPr>
        <w:t>Facebook</w:t>
      </w: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>: @</w:t>
      </w:r>
      <w:proofErr w:type="spellStart"/>
      <w:r w:rsidRPr="00660987">
        <w:rPr>
          <w:rFonts w:ascii="Garamond" w:eastAsia="Arial" w:hAnsi="Garamond" w:cs="Arial"/>
          <w:color w:val="auto"/>
          <w:szCs w:val="24"/>
          <w:lang w:val="en-US" w:eastAsia="en-US"/>
        </w:rPr>
        <w:t>stakekenyasacco</w:t>
      </w:r>
      <w:proofErr w:type="spellEnd"/>
    </w:p>
    <w:p w:rsidR="00660987" w:rsidRPr="00660987" w:rsidRDefault="00660987" w:rsidP="00660987">
      <w:pPr>
        <w:tabs>
          <w:tab w:val="left" w:pos="5040"/>
        </w:tabs>
        <w:spacing w:after="0" w:line="0" w:lineRule="atLeast"/>
        <w:ind w:left="2060"/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</w:pPr>
      <w:r w:rsidRPr="00660987">
        <w:rPr>
          <w:rFonts w:ascii="Garamond" w:eastAsia="Arial" w:hAnsi="Garamond" w:cs="Arial"/>
          <w:color w:val="auto"/>
          <w:szCs w:val="24"/>
          <w:lang w:val="en-US" w:eastAsia="en-US"/>
        </w:rPr>
        <w:t xml:space="preserve">                                         </w:t>
      </w:r>
      <w:r w:rsidRPr="00660987">
        <w:rPr>
          <w:rFonts w:ascii="Garamond" w:eastAsia="Arial" w:hAnsi="Garamond" w:cs="Arial"/>
          <w:b/>
          <w:szCs w:val="24"/>
          <w:lang w:val="en-US" w:eastAsia="en-US"/>
        </w:rPr>
        <w:t>Twitter</w:t>
      </w:r>
      <w:r w:rsidRPr="00660987">
        <w:rPr>
          <w:rFonts w:ascii="Garamond" w:eastAsia="Arial" w:hAnsi="Garamond" w:cs="Arial"/>
          <w:b/>
          <w:sz w:val="24"/>
          <w:szCs w:val="24"/>
          <w:lang w:val="en-US" w:eastAsia="en-US"/>
        </w:rPr>
        <w:t>:</w:t>
      </w:r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 xml:space="preserve"> @</w:t>
      </w:r>
      <w:proofErr w:type="spellStart"/>
      <w:r w:rsidRPr="00660987">
        <w:rPr>
          <w:rFonts w:ascii="Garamond" w:eastAsia="Arial" w:hAnsi="Garamond" w:cs="Arial"/>
          <w:color w:val="auto"/>
          <w:sz w:val="24"/>
          <w:szCs w:val="24"/>
          <w:lang w:val="en-US" w:eastAsia="en-US"/>
        </w:rPr>
        <w:t>stakesaccosociety</w:t>
      </w:r>
      <w:proofErr w:type="spellEnd"/>
    </w:p>
    <w:p w:rsidR="00EB3D54" w:rsidRDefault="00EB3D54" w:rsidP="00660987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A61E96" w:rsidRDefault="00EB3D54">
      <w:pPr>
        <w:spacing w:after="0"/>
        <w:ind w:left="109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61E96" w:rsidRDefault="00EB3D54">
      <w:pPr>
        <w:spacing w:after="106"/>
        <w:ind w:left="5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REACTIVATION OF DORMANT/CLOSED/FROZEN ACCOUNTS FORM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61E96" w:rsidRPr="00D30D02" w:rsidRDefault="00EB3D54">
      <w:pPr>
        <w:spacing w:after="142"/>
        <w:ind w:left="-5" w:hanging="10"/>
        <w:rPr>
          <w:b/>
        </w:rPr>
      </w:pPr>
      <w:r w:rsidRPr="00D30D02">
        <w:rPr>
          <w:rFonts w:ascii="Times New Roman" w:eastAsia="Times New Roman" w:hAnsi="Times New Roman" w:cs="Times New Roman"/>
          <w:b/>
          <w:sz w:val="20"/>
        </w:rPr>
        <w:t>TO:</w:t>
      </w:r>
    </w:p>
    <w:p w:rsidR="00A61E96" w:rsidRPr="00D30D02" w:rsidRDefault="00D30D02">
      <w:pPr>
        <w:spacing w:after="142"/>
        <w:ind w:left="-5" w:hanging="10"/>
        <w:rPr>
          <w:b/>
        </w:rPr>
      </w:pPr>
      <w:r w:rsidRPr="00D30D02">
        <w:rPr>
          <w:rFonts w:ascii="Times New Roman" w:eastAsia="Times New Roman" w:hAnsi="Times New Roman" w:cs="Times New Roman"/>
          <w:b/>
          <w:sz w:val="20"/>
        </w:rPr>
        <w:t>THE MANAGER</w:t>
      </w:r>
      <w:r w:rsidR="00EB3D54" w:rsidRPr="00D30D02">
        <w:rPr>
          <w:rFonts w:ascii="Times New Roman" w:eastAsia="Times New Roman" w:hAnsi="Times New Roman" w:cs="Times New Roman"/>
          <w:b/>
          <w:sz w:val="20"/>
        </w:rPr>
        <w:t xml:space="preserve">, </w:t>
      </w:r>
    </w:p>
    <w:p w:rsidR="00A61E96" w:rsidRPr="00D30D02" w:rsidRDefault="00EB3D54">
      <w:pPr>
        <w:spacing w:after="142"/>
        <w:ind w:left="-5" w:hanging="10"/>
        <w:rPr>
          <w:b/>
        </w:rPr>
      </w:pPr>
      <w:r w:rsidRPr="00D30D02">
        <w:rPr>
          <w:rFonts w:ascii="Times New Roman" w:eastAsia="Times New Roman" w:hAnsi="Times New Roman" w:cs="Times New Roman"/>
          <w:b/>
          <w:sz w:val="20"/>
        </w:rPr>
        <w:t>STAKE KENYA SACCO SOCIETY LIMITED.</w:t>
      </w:r>
    </w:p>
    <w:p w:rsidR="00A61E96" w:rsidRDefault="00EB3D54">
      <w:pPr>
        <w:spacing w:after="142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RE: REACTIVATION OF MY DORMANT/FROZEN/CLOSED ACCOUNT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 WOULD LIKE TO APPLY FOR </w:t>
      </w:r>
      <w:r w:rsidR="00B149F1">
        <w:rPr>
          <w:rFonts w:ascii="Times New Roman" w:eastAsia="Times New Roman" w:hAnsi="Times New Roman" w:cs="Times New Roman"/>
          <w:sz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</w:rPr>
        <w:t xml:space="preserve">REACTIVATION OF MY ACCOUNT NUMBER WHICH HAS BEEN  </w:t>
      </w:r>
    </w:p>
    <w:p w:rsidR="00A61E96" w:rsidRDefault="00EB3D54">
      <w:pPr>
        <w:spacing w:after="14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DORMANT DUE TO THE FOLLOWING  </w:t>
      </w:r>
    </w:p>
    <w:p w:rsidR="00A61E96" w:rsidRDefault="00EB3D54" w:rsidP="00955AFC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REASONS………………………………………………………………………………………………………………  </w:t>
      </w:r>
    </w:p>
    <w:p w:rsidR="00A61E96" w:rsidRDefault="00EB3D54" w:rsidP="00955AFC">
      <w:pPr>
        <w:spacing w:after="142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YOURS FAITHFULLY, </w:t>
      </w:r>
    </w:p>
    <w:p w:rsidR="00B149F1" w:rsidRDefault="00B149F1" w:rsidP="00955AFC">
      <w:pPr>
        <w:spacing w:after="142"/>
        <w:ind w:left="-5" w:hanging="10"/>
      </w:pPr>
      <w:bookmarkStart w:id="0" w:name="_GoBack"/>
      <w:bookmarkEnd w:id="0"/>
    </w:p>
    <w:p w:rsidR="00A61E96" w:rsidRDefault="00EB3D54" w:rsidP="00955AFC">
      <w:pPr>
        <w:spacing w:after="141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NAME:…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………………………………………………………………...  ID </w:t>
      </w:r>
      <w:proofErr w:type="gramStart"/>
      <w:r>
        <w:rPr>
          <w:rFonts w:ascii="Times New Roman" w:eastAsia="Times New Roman" w:hAnsi="Times New Roman" w:cs="Times New Roman"/>
          <w:sz w:val="20"/>
        </w:rPr>
        <w:t>NO:…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…………….………..………….. </w:t>
      </w:r>
    </w:p>
    <w:p w:rsidR="00955AFC" w:rsidRDefault="00955AFC" w:rsidP="00955AFC">
      <w:pPr>
        <w:spacing w:after="141"/>
        <w:ind w:left="-5" w:hanging="10"/>
      </w:pPr>
    </w:p>
    <w:p w:rsidR="00A61E96" w:rsidRDefault="00B149F1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TSC/ ACCOUNT </w:t>
      </w:r>
      <w:proofErr w:type="gramStart"/>
      <w:r>
        <w:rPr>
          <w:rFonts w:ascii="Times New Roman" w:eastAsia="Times New Roman" w:hAnsi="Times New Roman" w:cs="Times New Roman"/>
          <w:sz w:val="20"/>
        </w:rPr>
        <w:t>NO:…</w:t>
      </w:r>
      <w:proofErr w:type="gramEnd"/>
      <w:r>
        <w:rPr>
          <w:rFonts w:ascii="Times New Roman" w:eastAsia="Times New Roman" w:hAnsi="Times New Roman" w:cs="Times New Roman"/>
          <w:sz w:val="20"/>
        </w:rPr>
        <w:t>……………… ……..</w:t>
      </w:r>
      <w:r w:rsidR="00EB3D54">
        <w:rPr>
          <w:rFonts w:ascii="Times New Roman" w:eastAsia="Times New Roman" w:hAnsi="Times New Roman" w:cs="Times New Roman"/>
          <w:sz w:val="20"/>
        </w:rPr>
        <w:t>P.O. BOX:…</w:t>
      </w:r>
      <w:r>
        <w:rPr>
          <w:rFonts w:ascii="Times New Roman" w:eastAsia="Times New Roman" w:hAnsi="Times New Roman" w:cs="Times New Roman"/>
          <w:sz w:val="20"/>
        </w:rPr>
        <w:t>…………………………..CODE:………………………</w:t>
      </w:r>
    </w:p>
    <w:p w:rsidR="00A61E96" w:rsidRDefault="00EB3D54">
      <w:pPr>
        <w:spacing w:after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955AFC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TELEPHONE </w:t>
      </w:r>
      <w:proofErr w:type="gramStart"/>
      <w:r>
        <w:rPr>
          <w:rFonts w:ascii="Times New Roman" w:eastAsia="Times New Roman" w:hAnsi="Times New Roman" w:cs="Times New Roman"/>
          <w:sz w:val="20"/>
        </w:rPr>
        <w:t>NO:</w:t>
      </w:r>
      <w:r w:rsidR="00EB3D54">
        <w:rPr>
          <w:rFonts w:ascii="Times New Roman" w:eastAsia="Times New Roman" w:hAnsi="Times New Roman" w:cs="Times New Roman"/>
          <w:sz w:val="20"/>
        </w:rPr>
        <w:t>…</w:t>
      </w:r>
      <w:proofErr w:type="gramEnd"/>
      <w:r w:rsidR="00EB3D54">
        <w:rPr>
          <w:rFonts w:ascii="Times New Roman" w:eastAsia="Times New Roman" w:hAnsi="Times New Roman" w:cs="Times New Roman"/>
          <w:sz w:val="20"/>
        </w:rPr>
        <w:t>……………………</w:t>
      </w:r>
      <w:r>
        <w:rPr>
          <w:rFonts w:ascii="Times New Roman" w:eastAsia="Times New Roman" w:hAnsi="Times New Roman" w:cs="Times New Roman"/>
          <w:sz w:val="20"/>
        </w:rPr>
        <w:t>…………EMAIL:………………………………………………………</w:t>
      </w:r>
      <w:r w:rsidR="00B149F1">
        <w:rPr>
          <w:rFonts w:ascii="Times New Roman" w:eastAsia="Times New Roman" w:hAnsi="Times New Roman" w:cs="Times New Roman"/>
          <w:sz w:val="20"/>
        </w:rPr>
        <w:t>…..</w:t>
      </w:r>
    </w:p>
    <w:p w:rsidR="00A61E96" w:rsidRDefault="00EB3D54">
      <w:pPr>
        <w:spacing w:after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>SIGNATURE…………………………………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2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FOR OFFICIAL USE ONLY: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61E96" w:rsidRDefault="00EB3D54">
      <w:pPr>
        <w:spacing w:after="1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61E96" w:rsidRDefault="00EB3D54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>PERIOD OF DORMANCY…………………………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…………………</w:t>
      </w:r>
      <w:r w:rsidR="00955AFC">
        <w:rPr>
          <w:rFonts w:ascii="Times New Roman" w:eastAsia="Times New Roman" w:hAnsi="Times New Roman" w:cs="Times New Roman"/>
          <w:sz w:val="20"/>
        </w:rPr>
        <w:t>…………………………………………</w:t>
      </w:r>
    </w:p>
    <w:p w:rsidR="00A61E96" w:rsidRDefault="00EB3D54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>INITIATED BY……………………………………SIGNATURE…………………</w:t>
      </w:r>
      <w:r w:rsidR="00955AFC">
        <w:rPr>
          <w:rFonts w:ascii="Times New Roman" w:eastAsia="Times New Roman" w:hAnsi="Times New Roman" w:cs="Times New Roman"/>
          <w:sz w:val="20"/>
        </w:rPr>
        <w:t>………………………………</w:t>
      </w:r>
      <w:proofErr w:type="gramStart"/>
      <w:r w:rsidR="00955AFC">
        <w:rPr>
          <w:rFonts w:ascii="Times New Roman" w:eastAsia="Times New Roman" w:hAnsi="Times New Roman" w:cs="Times New Roman"/>
          <w:sz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61E96" w:rsidRDefault="00EB3D54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0"/>
        </w:rPr>
        <w:t>APPROVED BY………………………………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SIGNATURE…………………. </w:t>
      </w:r>
      <w:r w:rsidR="00955AFC">
        <w:rPr>
          <w:rFonts w:ascii="Times New Roman" w:eastAsia="Times New Roman" w:hAnsi="Times New Roman" w:cs="Times New Roman"/>
          <w:sz w:val="20"/>
        </w:rPr>
        <w:t>………………………………….</w:t>
      </w:r>
    </w:p>
    <w:sectPr w:rsidR="00A61E96" w:rsidSect="00B149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96"/>
    <w:rsid w:val="00660987"/>
    <w:rsid w:val="00955AFC"/>
    <w:rsid w:val="00A61E96"/>
    <w:rsid w:val="00B149F1"/>
    <w:rsid w:val="00C706F1"/>
    <w:rsid w:val="00D30D02"/>
    <w:rsid w:val="00EB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E75C"/>
  <w15:docId w15:val="{452C5DD7-D628-4E15-8512-85CD6FA1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tesaccoltd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870</Characters>
  <Application>Microsoft Office Word</Application>
  <DocSecurity>0</DocSecurity>
  <Lines>39</Lines>
  <Paragraphs>25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cp:lastModifiedBy>Ideapad</cp:lastModifiedBy>
  <cp:revision>8</cp:revision>
  <cp:lastPrinted>2024-05-08T11:44:00Z</cp:lastPrinted>
  <dcterms:created xsi:type="dcterms:W3CDTF">2024-05-08T11:47:00Z</dcterms:created>
  <dcterms:modified xsi:type="dcterms:W3CDTF">2025-01-02T11:09:00Z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c93f5f71d64ead3f3c055416aacc377c4a06246e7ca475d6c0f272f685d524c2</vt:lpwstr>
  </property>
</Properties>
</file>